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2</w:t>
      </w:r>
      <w:r>
        <w:rPr>
          <w:rFonts w:hint="eastAsia" w:ascii="黑体" w:hAnsi="黑体" w:eastAsia="黑体"/>
          <w:sz w:val="32"/>
          <w:szCs w:val="32"/>
        </w:rPr>
        <w:t>：</w:t>
      </w:r>
      <w:bookmarkStart w:id="0" w:name="_GoBack"/>
      <w:bookmarkEnd w:id="0"/>
    </w:p>
    <w:p>
      <w:pPr>
        <w:spacing w:line="500" w:lineRule="exact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安徽商贸职业技术学院新生入学转专业申请表</w:t>
      </w:r>
    </w:p>
    <w:p>
      <w:pPr>
        <w:spacing w:line="500" w:lineRule="exact"/>
        <w:jc w:val="center"/>
        <w:rPr>
          <w:rFonts w:ascii="方正小标宋简体" w:eastAsia="方正小标宋简体"/>
          <w:sz w:val="32"/>
          <w:szCs w:val="32"/>
        </w:rPr>
      </w:pPr>
    </w:p>
    <w:tbl>
      <w:tblPr>
        <w:tblStyle w:val="2"/>
        <w:tblW w:w="85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8"/>
        <w:gridCol w:w="1243"/>
        <w:gridCol w:w="784"/>
        <w:gridCol w:w="926"/>
        <w:gridCol w:w="717"/>
        <w:gridCol w:w="798"/>
        <w:gridCol w:w="806"/>
        <w:gridCol w:w="16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638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学号</w:t>
            </w:r>
          </w:p>
        </w:tc>
        <w:tc>
          <w:tcPr>
            <w:tcW w:w="1243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84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2441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06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1628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</w:trPr>
        <w:tc>
          <w:tcPr>
            <w:tcW w:w="1638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</w:t>
            </w:r>
          </w:p>
        </w:tc>
        <w:tc>
          <w:tcPr>
            <w:tcW w:w="6902" w:type="dxa"/>
            <w:gridSpan w:val="7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638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学院名称</w:t>
            </w:r>
          </w:p>
        </w:tc>
        <w:tc>
          <w:tcPr>
            <w:tcW w:w="1243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84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</w:t>
            </w:r>
          </w:p>
        </w:tc>
        <w:tc>
          <w:tcPr>
            <w:tcW w:w="2441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06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班级</w:t>
            </w:r>
          </w:p>
        </w:tc>
        <w:tc>
          <w:tcPr>
            <w:tcW w:w="1628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638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入学成绩</w:t>
            </w:r>
          </w:p>
        </w:tc>
        <w:tc>
          <w:tcPr>
            <w:tcW w:w="1243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84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2441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06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科类</w:t>
            </w:r>
          </w:p>
        </w:tc>
        <w:tc>
          <w:tcPr>
            <w:tcW w:w="1628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□文史 □理工</w:t>
            </w:r>
          </w:p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Cs w:val="21"/>
              </w:rPr>
              <w:t>□艺术 □中职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638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入学方式</w:t>
            </w:r>
          </w:p>
        </w:tc>
        <w:tc>
          <w:tcPr>
            <w:tcW w:w="2953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□普通高考  □分类考试</w:t>
            </w:r>
          </w:p>
        </w:tc>
        <w:tc>
          <w:tcPr>
            <w:tcW w:w="717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省份</w:t>
            </w:r>
          </w:p>
        </w:tc>
        <w:tc>
          <w:tcPr>
            <w:tcW w:w="798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06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28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1638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</w:t>
            </w:r>
          </w:p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转入专业</w:t>
            </w:r>
          </w:p>
        </w:tc>
        <w:tc>
          <w:tcPr>
            <w:tcW w:w="6902" w:type="dxa"/>
            <w:gridSpan w:val="7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志愿1：___________ 学院______________________ 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638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902" w:type="dxa"/>
            <w:gridSpan w:val="7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志愿</w:t>
            </w:r>
            <w:r>
              <w:rPr>
                <w:rFonts w:ascii="仿宋_GB2312" w:eastAsia="仿宋_GB2312"/>
                <w:sz w:val="24"/>
              </w:rPr>
              <w:t>2</w:t>
            </w:r>
            <w:r>
              <w:rPr>
                <w:rFonts w:hint="eastAsia" w:ascii="仿宋_GB2312" w:eastAsia="仿宋_GB2312"/>
                <w:sz w:val="24"/>
              </w:rPr>
              <w:t>：___________ 学院______________________ 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6" w:hRule="atLeast"/>
        </w:trPr>
        <w:tc>
          <w:tcPr>
            <w:tcW w:w="1638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申请理由</w:t>
            </w:r>
          </w:p>
        </w:tc>
        <w:tc>
          <w:tcPr>
            <w:tcW w:w="6902" w:type="dxa"/>
            <w:gridSpan w:val="7"/>
            <w:vAlign w:val="center"/>
          </w:tcPr>
          <w:p>
            <w:pPr>
              <w:spacing w:line="500" w:lineRule="exact"/>
              <w:jc w:val="left"/>
              <w:rPr>
                <w:rFonts w:ascii="仿宋_GB2312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sz w:val="18"/>
                <w:szCs w:val="18"/>
              </w:rPr>
              <w:t>（本人承诺，本次转专业申请，是本人和家长深思熟虑后决定，一经审批不再变更。）</w:t>
            </w:r>
          </w:p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本人签字         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7" w:hRule="atLeast"/>
        </w:trPr>
        <w:tc>
          <w:tcPr>
            <w:tcW w:w="1638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辅导员意见</w:t>
            </w:r>
          </w:p>
        </w:tc>
        <w:tc>
          <w:tcPr>
            <w:tcW w:w="6902" w:type="dxa"/>
            <w:gridSpan w:val="7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8" w:hRule="atLeast"/>
        </w:trPr>
        <w:tc>
          <w:tcPr>
            <w:tcW w:w="1638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转出学院</w:t>
            </w:r>
          </w:p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</w:t>
            </w:r>
          </w:p>
        </w:tc>
        <w:tc>
          <w:tcPr>
            <w:tcW w:w="6902" w:type="dxa"/>
            <w:gridSpan w:val="7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7" w:hRule="atLeast"/>
        </w:trPr>
        <w:tc>
          <w:tcPr>
            <w:tcW w:w="1638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学校意见</w:t>
            </w:r>
          </w:p>
        </w:tc>
        <w:tc>
          <w:tcPr>
            <w:tcW w:w="6902" w:type="dxa"/>
            <w:gridSpan w:val="7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_GB2312" w:eastAsia="仿宋_GB2312"/>
          <w:sz w:val="24"/>
        </w:rPr>
        <w:t>注：</w:t>
      </w:r>
      <w:r>
        <w:rPr>
          <w:rFonts w:hint="eastAsia" w:ascii="仿宋_GB2312" w:eastAsia="仿宋_GB2312"/>
          <w:sz w:val="24"/>
          <w:lang w:val="en-US" w:eastAsia="zh-CN"/>
        </w:rPr>
        <w:t>1.</w:t>
      </w:r>
      <w:r>
        <w:rPr>
          <w:rFonts w:hint="eastAsia" w:ascii="仿宋_GB2312" w:eastAsia="仿宋_GB2312"/>
          <w:sz w:val="24"/>
        </w:rPr>
        <w:t>本表为校内新生转专业申请表，二级学院意见签署完毕后统一交至招生办公室；</w:t>
      </w:r>
      <w:r>
        <w:rPr>
          <w:rFonts w:hint="eastAsia" w:ascii="仿宋_GB2312" w:eastAsia="仿宋_GB2312"/>
          <w:b/>
          <w:sz w:val="24"/>
        </w:rPr>
        <w:t>不得以本表为依据接收转专业学生</w:t>
      </w:r>
      <w:r>
        <w:rPr>
          <w:rFonts w:hint="eastAsia" w:ascii="仿宋_GB2312" w:eastAsia="仿宋_GB2312"/>
          <w:sz w:val="24"/>
        </w:rPr>
        <w:t>。</w:t>
      </w:r>
      <w:r>
        <w:rPr>
          <w:rFonts w:hint="eastAsia" w:ascii="仿宋_GB2312" w:eastAsia="仿宋_GB2312"/>
          <w:sz w:val="24"/>
          <w:lang w:val="en-US" w:eastAsia="zh-CN"/>
        </w:rPr>
        <w:t>2.获得批准转专业的学生，其宿舍如条件许可给予调整，具体的学生宿舍调整安排将以学生处的通知为准。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ZhN2M2Y2M4ZThkOWRhYmM3MTFmY2VmYzk2NTQ5ODkifQ=="/>
  </w:docVars>
  <w:rsids>
    <w:rsidRoot w:val="44D23BA1"/>
    <w:rsid w:val="44D23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2023-09-10T00:17:00Z</dcterms:created>
  <dc:creator>詹海朋</dc:creator>
  <cp:lastModifiedBy>詹海朋</cp:lastModifiedBy>
  <dcterms:modified xsi:type="dcterms:W3CDTF">2023-09-10T00:18:03Z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1CACC1D198054853A8075A5AB94923C4_11</vt:lpwstr>
  </property>
</Properties>
</file>