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6"/>
        <w:gridCol w:w="708"/>
        <w:gridCol w:w="851"/>
        <w:gridCol w:w="709"/>
        <w:gridCol w:w="273"/>
        <w:gridCol w:w="152"/>
        <w:gridCol w:w="992"/>
        <w:gridCol w:w="142"/>
        <w:gridCol w:w="1426"/>
        <w:gridCol w:w="974"/>
        <w:gridCol w:w="29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  <w:t>年度 安徽省高等职业教育“双师型”教师认定申请表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学校名称：                                所在院系：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校内专任□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校外兼职□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学历/学位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从教专业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申请认定层级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基本条件（第一至四条）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 格</w:t>
            </w:r>
          </w:p>
          <w:p>
            <w:pPr>
              <w:widowControl/>
              <w:ind w:firstLine="4070" w:firstLineChars="18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审核部门（盖章）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业绩条件（第五条，校内专任教师填写）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从事本专业课程教学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独立系统担任专业课程教学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制订（修订）专业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人才培养方案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制订（修订）专业课程标准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</w:rPr>
              <w:t>近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年教学质量年度考核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</w:rPr>
              <w:t>优秀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次、良好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次、合格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具备以下条件中的2项（填写序号）：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条款3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具备以下条件中的3项（填写序号）：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条款4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具备以下条件之一（填写序号，初级无此项）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业绩条件（第六条，校外兼职教师填写）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从事本专业相近的企业工作经历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累计聘任校外兼职教师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承担专业课程教学任务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担任专业课或实践课程教学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参与人才培养方案编制或实训基地建设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参与项目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校级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市厅级以上</w:t>
            </w:r>
            <w:r>
              <w:rPr>
                <w:rFonts w:hint="eastAsia" w:ascii="仿宋_GB2312" w:hAnsi="宋体" w:eastAsia="仿宋_GB2312"/>
                <w:spacing w:val="-2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0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破格条件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（第七条）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申请人所在院系审核意见：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申请人所在学校“双师型”教师认定机构审核意见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760" w:hanging="1760" w:hangingChars="8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学校“双师型”教师认定专家评议委员会意见：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同意认定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级“双师型”教师。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主任签名：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安徽省高等职业院校“双师型”教师认定指导中心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检查复核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合 格                  （盖章）                       年    月    日</w:t>
            </w:r>
          </w:p>
        </w:tc>
      </w:tr>
    </w:tbl>
    <w:p>
      <w:pPr>
        <w:ind w:left="630" w:hanging="63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说明：1.材料由相应部门审核，对真实性负责；2.涉及多个审核部门的，均须盖章；</w:t>
      </w:r>
    </w:p>
    <w:p>
      <w:pPr>
        <w:ind w:left="630" w:leftChars="300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.本表一式三份，A4双面打印。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mMTIwOTY1YWJlMjUxNWQyZGE2NzkyNjY0ZjBmNTEifQ=="/>
  </w:docVars>
  <w:rsids>
    <w:rsidRoot w:val="0010002A"/>
    <w:rsid w:val="000134C8"/>
    <w:rsid w:val="00044519"/>
    <w:rsid w:val="00054B13"/>
    <w:rsid w:val="0010002A"/>
    <w:rsid w:val="0011559F"/>
    <w:rsid w:val="00121E8B"/>
    <w:rsid w:val="00243C07"/>
    <w:rsid w:val="00265A4A"/>
    <w:rsid w:val="00435E14"/>
    <w:rsid w:val="00483718"/>
    <w:rsid w:val="004E1EB2"/>
    <w:rsid w:val="00523F59"/>
    <w:rsid w:val="00537F35"/>
    <w:rsid w:val="00662660"/>
    <w:rsid w:val="006743AD"/>
    <w:rsid w:val="00795D2E"/>
    <w:rsid w:val="007A3738"/>
    <w:rsid w:val="00825FC5"/>
    <w:rsid w:val="0084096A"/>
    <w:rsid w:val="008A16D0"/>
    <w:rsid w:val="00A40CAB"/>
    <w:rsid w:val="00AB0842"/>
    <w:rsid w:val="00B32565"/>
    <w:rsid w:val="00DB202D"/>
    <w:rsid w:val="00E111F7"/>
    <w:rsid w:val="00E1125F"/>
    <w:rsid w:val="00E719A1"/>
    <w:rsid w:val="00ED12C9"/>
    <w:rsid w:val="00F76C55"/>
    <w:rsid w:val="00F960FC"/>
    <w:rsid w:val="47864444"/>
    <w:rsid w:val="59376FCF"/>
    <w:rsid w:val="5DEE58A6"/>
    <w:rsid w:val="6AC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1372</Characters>
  <Lines>11</Lines>
  <Paragraphs>3</Paragraphs>
  <TotalTime>1</TotalTime>
  <ScaleCrop>false</ScaleCrop>
  <LinksUpToDate>false</LinksUpToDate>
  <CharactersWithSpaces>1609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2023-06-09T02:20:00Z</dcterms:created>
  <dc:creator>CHENGGONG</dc:creator>
  <cp:lastModifiedBy>江芳</cp:lastModifiedBy>
  <dcterms:modified xsi:type="dcterms:W3CDTF">2024-04-17T02:46:28Z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94DADF4F8D074438BA9B36DBBB422E32_12</vt:lpwstr>
  </property>
</Properties>
</file>