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4"/>
          <w:szCs w:val="44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sz w:val="44"/>
          <w:szCs w:val="44"/>
          <w:lang w:val="en-US" w:eastAsia="zh-CN"/>
        </w:rPr>
        <w:t>安徽商贸职业技术学院</w:t>
      </w:r>
      <w:r>
        <w:rPr>
          <w:rFonts w:hint="eastAsia"/>
          <w:b/>
          <w:sz w:val="44"/>
          <w:szCs w:val="44"/>
        </w:rPr>
        <w:t>文件资料销毁清单</w:t>
      </w:r>
    </w:p>
    <w:tbl>
      <w:tblPr>
        <w:tblStyle w:val="3"/>
        <w:tblpPr w:leftFromText="180" w:rightFromText="180" w:vertAnchor="page" w:horzAnchor="margin" w:tblpY="25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948"/>
        <w:gridCol w:w="3885"/>
        <w:gridCol w:w="867"/>
        <w:gridCol w:w="184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>
            <w:pPr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序 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日 期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销 毁 内 容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数 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经办人签字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</w:tcPr>
          <w:p/>
        </w:tc>
        <w:tc>
          <w:tcPr>
            <w:tcW w:w="948" w:type="dxa"/>
          </w:tcPr>
          <w:p/>
        </w:tc>
        <w:tc>
          <w:tcPr>
            <w:tcW w:w="3885" w:type="dxa"/>
          </w:tcPr>
          <w:p/>
        </w:tc>
        <w:tc>
          <w:tcPr>
            <w:tcW w:w="867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</w:tcPr>
          <w:p/>
        </w:tc>
        <w:tc>
          <w:tcPr>
            <w:tcW w:w="948" w:type="dxa"/>
          </w:tcPr>
          <w:p/>
        </w:tc>
        <w:tc>
          <w:tcPr>
            <w:tcW w:w="3885" w:type="dxa"/>
          </w:tcPr>
          <w:p/>
        </w:tc>
        <w:tc>
          <w:tcPr>
            <w:tcW w:w="867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</w:tcPr>
          <w:p/>
        </w:tc>
        <w:tc>
          <w:tcPr>
            <w:tcW w:w="948" w:type="dxa"/>
          </w:tcPr>
          <w:p/>
        </w:tc>
        <w:tc>
          <w:tcPr>
            <w:tcW w:w="3885" w:type="dxa"/>
          </w:tcPr>
          <w:p/>
        </w:tc>
        <w:tc>
          <w:tcPr>
            <w:tcW w:w="867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</w:tcPr>
          <w:p/>
        </w:tc>
        <w:tc>
          <w:tcPr>
            <w:tcW w:w="948" w:type="dxa"/>
          </w:tcPr>
          <w:p/>
        </w:tc>
        <w:tc>
          <w:tcPr>
            <w:tcW w:w="3885" w:type="dxa"/>
          </w:tcPr>
          <w:p/>
        </w:tc>
        <w:tc>
          <w:tcPr>
            <w:tcW w:w="867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</w:tcPr>
          <w:p/>
        </w:tc>
        <w:tc>
          <w:tcPr>
            <w:tcW w:w="948" w:type="dxa"/>
          </w:tcPr>
          <w:p/>
        </w:tc>
        <w:tc>
          <w:tcPr>
            <w:tcW w:w="3885" w:type="dxa"/>
          </w:tcPr>
          <w:p/>
        </w:tc>
        <w:tc>
          <w:tcPr>
            <w:tcW w:w="867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</w:tcPr>
          <w:p/>
        </w:tc>
        <w:tc>
          <w:tcPr>
            <w:tcW w:w="948" w:type="dxa"/>
          </w:tcPr>
          <w:p/>
        </w:tc>
        <w:tc>
          <w:tcPr>
            <w:tcW w:w="3885" w:type="dxa"/>
          </w:tcPr>
          <w:p/>
        </w:tc>
        <w:tc>
          <w:tcPr>
            <w:tcW w:w="867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</w:tcPr>
          <w:p/>
        </w:tc>
        <w:tc>
          <w:tcPr>
            <w:tcW w:w="948" w:type="dxa"/>
          </w:tcPr>
          <w:p/>
        </w:tc>
        <w:tc>
          <w:tcPr>
            <w:tcW w:w="3885" w:type="dxa"/>
          </w:tcPr>
          <w:p/>
        </w:tc>
        <w:tc>
          <w:tcPr>
            <w:tcW w:w="867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</w:tcPr>
          <w:p/>
        </w:tc>
        <w:tc>
          <w:tcPr>
            <w:tcW w:w="948" w:type="dxa"/>
          </w:tcPr>
          <w:p/>
        </w:tc>
        <w:tc>
          <w:tcPr>
            <w:tcW w:w="3885" w:type="dxa"/>
          </w:tcPr>
          <w:p/>
        </w:tc>
        <w:tc>
          <w:tcPr>
            <w:tcW w:w="867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</w:tcPr>
          <w:p/>
        </w:tc>
        <w:tc>
          <w:tcPr>
            <w:tcW w:w="948" w:type="dxa"/>
          </w:tcPr>
          <w:p/>
        </w:tc>
        <w:tc>
          <w:tcPr>
            <w:tcW w:w="3885" w:type="dxa"/>
          </w:tcPr>
          <w:p/>
        </w:tc>
        <w:tc>
          <w:tcPr>
            <w:tcW w:w="867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</w:tcPr>
          <w:p/>
        </w:tc>
        <w:tc>
          <w:tcPr>
            <w:tcW w:w="948" w:type="dxa"/>
          </w:tcPr>
          <w:p/>
        </w:tc>
        <w:tc>
          <w:tcPr>
            <w:tcW w:w="3885" w:type="dxa"/>
          </w:tcPr>
          <w:p/>
        </w:tc>
        <w:tc>
          <w:tcPr>
            <w:tcW w:w="867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</w:tcPr>
          <w:p/>
        </w:tc>
        <w:tc>
          <w:tcPr>
            <w:tcW w:w="948" w:type="dxa"/>
          </w:tcPr>
          <w:p/>
        </w:tc>
        <w:tc>
          <w:tcPr>
            <w:tcW w:w="3885" w:type="dxa"/>
          </w:tcPr>
          <w:p/>
        </w:tc>
        <w:tc>
          <w:tcPr>
            <w:tcW w:w="867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</w:tcPr>
          <w:p/>
        </w:tc>
        <w:tc>
          <w:tcPr>
            <w:tcW w:w="948" w:type="dxa"/>
          </w:tcPr>
          <w:p/>
        </w:tc>
        <w:tc>
          <w:tcPr>
            <w:tcW w:w="3885" w:type="dxa"/>
          </w:tcPr>
          <w:p/>
        </w:tc>
        <w:tc>
          <w:tcPr>
            <w:tcW w:w="867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</w:tcPr>
          <w:p/>
        </w:tc>
        <w:tc>
          <w:tcPr>
            <w:tcW w:w="948" w:type="dxa"/>
          </w:tcPr>
          <w:p/>
        </w:tc>
        <w:tc>
          <w:tcPr>
            <w:tcW w:w="3885" w:type="dxa"/>
          </w:tcPr>
          <w:p/>
        </w:tc>
        <w:tc>
          <w:tcPr>
            <w:tcW w:w="867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</w:tcPr>
          <w:p/>
        </w:tc>
        <w:tc>
          <w:tcPr>
            <w:tcW w:w="948" w:type="dxa"/>
          </w:tcPr>
          <w:p/>
        </w:tc>
        <w:tc>
          <w:tcPr>
            <w:tcW w:w="3885" w:type="dxa"/>
          </w:tcPr>
          <w:p/>
        </w:tc>
        <w:tc>
          <w:tcPr>
            <w:tcW w:w="867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</w:tcPr>
          <w:p/>
        </w:tc>
        <w:tc>
          <w:tcPr>
            <w:tcW w:w="948" w:type="dxa"/>
          </w:tcPr>
          <w:p/>
        </w:tc>
        <w:tc>
          <w:tcPr>
            <w:tcW w:w="3885" w:type="dxa"/>
          </w:tcPr>
          <w:p/>
        </w:tc>
        <w:tc>
          <w:tcPr>
            <w:tcW w:w="867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</w:tcPr>
          <w:p/>
        </w:tc>
        <w:tc>
          <w:tcPr>
            <w:tcW w:w="948" w:type="dxa"/>
          </w:tcPr>
          <w:p/>
        </w:tc>
        <w:tc>
          <w:tcPr>
            <w:tcW w:w="3885" w:type="dxa"/>
          </w:tcPr>
          <w:p/>
        </w:tc>
        <w:tc>
          <w:tcPr>
            <w:tcW w:w="867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</w:tcPr>
          <w:p/>
        </w:tc>
        <w:tc>
          <w:tcPr>
            <w:tcW w:w="948" w:type="dxa"/>
          </w:tcPr>
          <w:p/>
        </w:tc>
        <w:tc>
          <w:tcPr>
            <w:tcW w:w="3885" w:type="dxa"/>
          </w:tcPr>
          <w:p/>
        </w:tc>
        <w:tc>
          <w:tcPr>
            <w:tcW w:w="867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</w:tr>
    </w:tbl>
    <w:p>
      <w:pPr>
        <w:rPr>
          <w:b/>
          <w:sz w:val="24"/>
          <w:szCs w:val="24"/>
        </w:rPr>
      </w:pPr>
      <w:bookmarkStart w:id="0" w:name="_GoBack"/>
      <w:bookmarkEnd w:id="0"/>
    </w:p>
    <w:p>
      <w:pPr>
        <w:ind w:firstLine="315" w:firstLineChars="9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部门（学院）领导签字：                 </w:t>
      </w:r>
    </w:p>
    <w:p>
      <w:pPr>
        <w:rPr>
          <w:b/>
          <w:sz w:val="32"/>
          <w:szCs w:val="32"/>
        </w:rPr>
      </w:pPr>
    </w:p>
    <w:p>
      <w:pPr>
        <w:ind w:firstLine="315" w:firstLineChars="9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部门（学院） 盖 章：                 日   期：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OTZhMzEyYzgyY2JkNTFmOTkxYjczN2ZjZWUzODMifQ=="/>
  </w:docVars>
  <w:rsids>
    <w:rsidRoot w:val="4C164D18"/>
    <w:rsid w:val="4C164D18"/>
    <w:rsid w:val="684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2022-10-09T01:40:00Z</dcterms:created>
  <dc:creator>杨楠</dc:creator>
  <cp:lastModifiedBy>杨楠</cp:lastModifiedBy>
  <dcterms:modified xsi:type="dcterms:W3CDTF">2022-10-09T01:41:22Z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3019AF3229CF4FF998C519582D030DAA</vt:lpwstr>
  </property>
</Properties>
</file>