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第八届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“挑战杯”安徽省大学生课外学术科技作品竞赛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安徽商贸职业技术学院推报省赛作品清单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eastAsia="zh-CN"/>
        </w:rPr>
        <w:t>哲学社会科学类社会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  <w:t>调查报告和学术论文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eastAsia="zh-CN"/>
        </w:rPr>
        <w:t>组</w:t>
      </w:r>
    </w:p>
    <w:tbl>
      <w:tblPr>
        <w:tblStyle w:val="3"/>
        <w:tblpPr w:leftFromText="180" w:rightFromText="180" w:vertAnchor="text" w:horzAnchor="page" w:tblpX="1090" w:tblpY="263"/>
        <w:tblOverlap w:val="never"/>
        <w:tblW w:w="9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3563"/>
        <w:gridCol w:w="3693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 品 名 称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  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基于电商在线评论情感分析的用户痛点识别研究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李倩倩、胡鹏飞、马彩莲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王召义、王孙琳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芜湖长江旅游发展调查报告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周宇、邹星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赵春宇、郑兴东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基于社会资本差异的城市籍与农村籍大学生就业偏好比较研究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朱良辰、李梦悦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史一鸣、王孙琳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基于改进SIR模型的高职学生心理危机演化和防控研究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刘晓玉、孟旭东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史一鸣、王孙琳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00后大学生中华优秀传统文化教育调查报告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丁赵伟、朱胜婷、吴贤彪、郭顺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陈晓燕、虞昌亮</w:t>
            </w:r>
          </w:p>
        </w:tc>
      </w:tr>
    </w:tbl>
    <w:p>
      <w:pPr>
        <w:tabs>
          <w:tab w:val="left" w:pos="8042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1015" w:tblpY="739"/>
        <w:tblOverlap w:val="never"/>
        <w:tblW w:w="96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2794"/>
        <w:gridCol w:w="4556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 品 名 称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  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“路安”稳定井盖设计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李风东、张艳、汪康平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李阳、孙湛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“旋转”井盖设计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方梦娴、宣文熙、汪康平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李阳、孙湛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一种智能购物车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胡岚斌、武腾飞、李淑琪、张紫然、田龙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殷西祥、阮进军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val="en-US" w:eastAsia="zh-CN"/>
        </w:rPr>
        <w:t>科技发明制作组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042"/>
        </w:tabs>
        <w:jc w:val="right"/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</w:pPr>
    </w:p>
    <w:p>
      <w:pPr>
        <w:jc w:val="right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  <w:lang w:val="en-US" w:eastAsia="zh-CN"/>
        </w:rPr>
      </w:pPr>
    </w:p>
    <w:p>
      <w:pPr>
        <w:tabs>
          <w:tab w:val="left" w:pos="8042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A2AAD"/>
    <w:rsid w:val="086165E3"/>
    <w:rsid w:val="25150442"/>
    <w:rsid w:val="3EA75AC8"/>
    <w:rsid w:val="45215198"/>
    <w:rsid w:val="4F045705"/>
    <w:rsid w:val="5E48058A"/>
    <w:rsid w:val="63CC79AD"/>
    <w:rsid w:val="643020B3"/>
    <w:rsid w:val="64C1231E"/>
    <w:rsid w:val="6FAA2AAD"/>
    <w:rsid w:val="70EE5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2019-04-24T08:09:00Z</dcterms:created>
  <dc:creator>ice</dc:creator>
  <cp:lastModifiedBy>ice</cp:lastModifiedBy>
  <cp:lastPrinted>2019-04-26T02:39:00Z</cp:lastPrinted>
  <dcterms:modified xsi:type="dcterms:W3CDTF">2019-04-28T03:43:30Z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