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7863" w14:textId="6ED1EBF2" w:rsidR="00B569FC" w:rsidRPr="00B569FC" w:rsidRDefault="00B569FC" w:rsidP="00B569FC">
      <w:pPr>
        <w:jc w:val="center"/>
        <w:rPr>
          <w:rFonts w:asciiTheme="minorEastAsia" w:hAnsiTheme="minorEastAsia"/>
          <w:b/>
          <w:sz w:val="36"/>
        </w:rPr>
      </w:pPr>
      <w:r w:rsidRPr="00B569FC">
        <w:rPr>
          <w:rFonts w:asciiTheme="minorEastAsia" w:hAnsiTheme="minorEastAsia" w:hint="eastAsia"/>
          <w:b/>
          <w:sz w:val="36"/>
        </w:rPr>
        <w:t>推荐抽查课程汇总表</w:t>
      </w:r>
    </w:p>
    <w:p w14:paraId="065589A5" w14:textId="1A8E339E" w:rsidR="00B569FC" w:rsidRDefault="00B569F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1558"/>
        <w:gridCol w:w="1558"/>
        <w:gridCol w:w="2126"/>
        <w:gridCol w:w="4538"/>
        <w:gridCol w:w="1985"/>
        <w:gridCol w:w="2830"/>
      </w:tblGrid>
      <w:tr w:rsidR="00B569FC" w:rsidRPr="00B569FC" w14:paraId="5C23CC96" w14:textId="77777777" w:rsidTr="00B569FC">
        <w:trPr>
          <w:trHeight w:val="802"/>
        </w:trPr>
        <w:tc>
          <w:tcPr>
            <w:tcW w:w="317" w:type="pct"/>
            <w:vAlign w:val="center"/>
          </w:tcPr>
          <w:p w14:paraId="2178FD83" w14:textId="04B3439C" w:rsidR="00B569FC" w:rsidRPr="00B569FC" w:rsidRDefault="00B569FC" w:rsidP="00B569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500" w:type="pct"/>
            <w:vAlign w:val="center"/>
          </w:tcPr>
          <w:p w14:paraId="39A24FD3" w14:textId="6FE8CAF0" w:rsidR="00B569FC" w:rsidRPr="00B569FC" w:rsidRDefault="00B569FC" w:rsidP="00B569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500" w:type="pct"/>
            <w:vAlign w:val="center"/>
          </w:tcPr>
          <w:p w14:paraId="22DD2533" w14:textId="10875CE5" w:rsidR="00B569FC" w:rsidRPr="00B569FC" w:rsidRDefault="00B569FC" w:rsidP="00B569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授课教师</w:t>
            </w:r>
          </w:p>
        </w:tc>
        <w:tc>
          <w:tcPr>
            <w:tcW w:w="682" w:type="pct"/>
            <w:vAlign w:val="center"/>
          </w:tcPr>
          <w:p w14:paraId="18E8DD50" w14:textId="4D89937D" w:rsidR="00B569FC" w:rsidRPr="00B569FC" w:rsidRDefault="00B569FC" w:rsidP="00B569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教学任务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  <w:r w:rsidRPr="00B569FC">
              <w:rPr>
                <w:rFonts w:asciiTheme="minorEastAsia" w:hAnsiTheme="minorEastAsia"/>
                <w:szCs w:val="21"/>
              </w:rPr>
              <w:br/>
            </w:r>
            <w:r w:rsidRPr="00B569FC">
              <w:rPr>
                <w:rFonts w:asciiTheme="minorEastAsia" w:hAnsiTheme="minorEastAsia" w:hint="eastAsia"/>
                <w:szCs w:val="21"/>
              </w:rPr>
              <w:t>指定的班级</w:t>
            </w:r>
          </w:p>
        </w:tc>
        <w:tc>
          <w:tcPr>
            <w:tcW w:w="1456" w:type="pct"/>
            <w:vAlign w:val="center"/>
          </w:tcPr>
          <w:p w14:paraId="387EF9FD" w14:textId="58DA29E1" w:rsidR="00B569FC" w:rsidRPr="00B569FC" w:rsidRDefault="00B569FC" w:rsidP="00B569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课程网址</w:t>
            </w:r>
          </w:p>
        </w:tc>
        <w:tc>
          <w:tcPr>
            <w:tcW w:w="1545" w:type="pct"/>
            <w:gridSpan w:val="2"/>
            <w:vAlign w:val="center"/>
          </w:tcPr>
          <w:p w14:paraId="655DD791" w14:textId="3C2AD12A" w:rsidR="00B569FC" w:rsidRPr="00B569FC" w:rsidRDefault="00B569FC" w:rsidP="00B569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账号/密码（学校SPOC平台不需要账号密码，其他平台课程请提供授课教师账号密码）</w:t>
            </w:r>
          </w:p>
        </w:tc>
      </w:tr>
      <w:tr w:rsidR="00B569FC" w:rsidRPr="00B569FC" w14:paraId="6A43CFFF" w14:textId="77777777" w:rsidTr="00B569FC">
        <w:trPr>
          <w:trHeight w:val="802"/>
        </w:trPr>
        <w:tc>
          <w:tcPr>
            <w:tcW w:w="317" w:type="pct"/>
            <w:vAlign w:val="center"/>
          </w:tcPr>
          <w:p w14:paraId="646C7A72" w14:textId="6C355EDB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00" w:type="pct"/>
            <w:vAlign w:val="center"/>
          </w:tcPr>
          <w:p w14:paraId="30A24D18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5D7457DA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535B20A2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56" w:type="pct"/>
            <w:vAlign w:val="center"/>
          </w:tcPr>
          <w:p w14:paraId="69FFC9E8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14F1A812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08" w:type="pct"/>
            <w:vAlign w:val="center"/>
          </w:tcPr>
          <w:p w14:paraId="15C96567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569FC" w:rsidRPr="00B569FC" w14:paraId="64BEC034" w14:textId="77777777" w:rsidTr="00B569FC">
        <w:trPr>
          <w:trHeight w:val="802"/>
        </w:trPr>
        <w:tc>
          <w:tcPr>
            <w:tcW w:w="317" w:type="pct"/>
            <w:vAlign w:val="center"/>
          </w:tcPr>
          <w:p w14:paraId="468F5097" w14:textId="5684F7AF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00" w:type="pct"/>
            <w:vAlign w:val="center"/>
          </w:tcPr>
          <w:p w14:paraId="03137A5D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1D49FC88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3A69B078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56" w:type="pct"/>
            <w:vAlign w:val="center"/>
          </w:tcPr>
          <w:p w14:paraId="03A3CBE1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3DD139E0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08" w:type="pct"/>
            <w:vAlign w:val="center"/>
          </w:tcPr>
          <w:p w14:paraId="1EA616A0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569FC" w:rsidRPr="00B569FC" w14:paraId="2BAC1B16" w14:textId="77777777" w:rsidTr="00B569FC">
        <w:trPr>
          <w:trHeight w:val="802"/>
        </w:trPr>
        <w:tc>
          <w:tcPr>
            <w:tcW w:w="317" w:type="pct"/>
            <w:vAlign w:val="center"/>
          </w:tcPr>
          <w:p w14:paraId="04E0810E" w14:textId="461EE5CA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00" w:type="pct"/>
            <w:vAlign w:val="center"/>
          </w:tcPr>
          <w:p w14:paraId="33C3BAB9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76DF0D5E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6610B7E5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56" w:type="pct"/>
            <w:vAlign w:val="center"/>
          </w:tcPr>
          <w:p w14:paraId="2A6BC9FF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04311481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08" w:type="pct"/>
            <w:vAlign w:val="center"/>
          </w:tcPr>
          <w:p w14:paraId="69EC5CAC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569FC" w:rsidRPr="00B569FC" w14:paraId="24FC62DF" w14:textId="77777777" w:rsidTr="00B569FC">
        <w:trPr>
          <w:trHeight w:val="802"/>
        </w:trPr>
        <w:tc>
          <w:tcPr>
            <w:tcW w:w="317" w:type="pct"/>
            <w:vAlign w:val="center"/>
          </w:tcPr>
          <w:p w14:paraId="0497E45A" w14:textId="2A6261D5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569F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00" w:type="pct"/>
            <w:vAlign w:val="center"/>
          </w:tcPr>
          <w:p w14:paraId="521FFD80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304D092B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16657F28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56" w:type="pct"/>
            <w:vAlign w:val="center"/>
          </w:tcPr>
          <w:p w14:paraId="4ECBCE6A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7BBA8AC7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08" w:type="pct"/>
            <w:vAlign w:val="center"/>
          </w:tcPr>
          <w:p w14:paraId="3E6ADF11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569FC" w:rsidRPr="00B569FC" w14:paraId="56BFEC61" w14:textId="77777777" w:rsidTr="00B569FC">
        <w:trPr>
          <w:trHeight w:val="802"/>
        </w:trPr>
        <w:tc>
          <w:tcPr>
            <w:tcW w:w="317" w:type="pct"/>
            <w:vAlign w:val="center"/>
          </w:tcPr>
          <w:p w14:paraId="0169DABC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54F909FB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7100B80D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43A1B62C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56" w:type="pct"/>
            <w:vAlign w:val="center"/>
          </w:tcPr>
          <w:p w14:paraId="2DD67BBE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185605FC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08" w:type="pct"/>
            <w:vAlign w:val="center"/>
          </w:tcPr>
          <w:p w14:paraId="373065D8" w14:textId="77777777" w:rsidR="00B569FC" w:rsidRPr="00B569FC" w:rsidRDefault="00B569FC" w:rsidP="00B569FC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5C5F0279" w14:textId="77777777" w:rsidR="00B569FC" w:rsidRDefault="00B569FC">
      <w:pPr>
        <w:rPr>
          <w:rFonts w:hint="eastAsia"/>
        </w:rPr>
      </w:pPr>
      <w:bookmarkStart w:id="0" w:name="_GoBack"/>
      <w:bookmarkEnd w:id="0"/>
    </w:p>
    <w:sectPr w:rsidR="00B569FC" w:rsidSect="00B569FC">
      <w:pgSz w:w="16838" w:h="11906" w:orient="landscape"/>
      <w:pgMar w:top="993" w:right="536" w:bottom="993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5C"/>
    <w:rsid w:val="0020067E"/>
    <w:rsid w:val="0047275C"/>
    <w:rsid w:val="00B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B313"/>
  <w15:chartTrackingRefBased/>
  <w15:docId w15:val="{ABAD6F89-EAC1-4B48-8F99-511EDF4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2020-04-01T07:57:00Z</dcterms:created>
  <dcterms:modified xsi:type="dcterms:W3CDTF">2020-04-01T08:05:00Z</dcterms:modified>
</cp:coreProperties>
</file>